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1BDA" w14:textId="77777777" w:rsidR="00594AD7" w:rsidRPr="008466BE" w:rsidRDefault="00594AD7" w:rsidP="00C3154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0073C0F" w14:textId="77777777" w:rsidR="00A53D11" w:rsidRPr="008466BE" w:rsidRDefault="00A53D11" w:rsidP="00C3154D">
      <w:pPr>
        <w:rPr>
          <w:rFonts w:ascii="Arial" w:hAnsi="Arial" w:cs="Arial"/>
          <w:sz w:val="22"/>
          <w:szCs w:val="22"/>
        </w:rPr>
      </w:pPr>
    </w:p>
    <w:p w14:paraId="7097D853" w14:textId="77777777" w:rsidR="00CD06B4" w:rsidRPr="008466BE" w:rsidRDefault="00CD06B4" w:rsidP="00CD06B4">
      <w:pPr>
        <w:rPr>
          <w:rFonts w:ascii="Arial" w:hAnsi="Arial" w:cs="Arial"/>
          <w:sz w:val="22"/>
          <w:szCs w:val="22"/>
        </w:rPr>
      </w:pPr>
    </w:p>
    <w:p w14:paraId="0C52CFEE" w14:textId="77777777" w:rsidR="00CD06B4" w:rsidRPr="008466BE" w:rsidRDefault="00CD06B4" w:rsidP="00CD06B4">
      <w:pPr>
        <w:pBdr>
          <w:top w:val="dashed" w:sz="4" w:space="1" w:color="FF9900"/>
          <w:left w:val="dashed" w:sz="4" w:space="4" w:color="FF9900"/>
          <w:bottom w:val="dashed" w:sz="4" w:space="1" w:color="FF9900"/>
          <w:right w:val="dashed" w:sz="4" w:space="4" w:color="FF9900"/>
        </w:pBdr>
        <w:rPr>
          <w:rFonts w:ascii="Arial" w:hAnsi="Arial" w:cs="Arial"/>
          <w:sz w:val="22"/>
          <w:szCs w:val="22"/>
        </w:rPr>
      </w:pPr>
    </w:p>
    <w:p w14:paraId="5FFFA6F7" w14:textId="77777777" w:rsidR="00CD06B4" w:rsidRPr="008466BE" w:rsidRDefault="00611D44" w:rsidP="00CD06B4">
      <w:pPr>
        <w:pBdr>
          <w:top w:val="dashed" w:sz="4" w:space="1" w:color="FF9900"/>
          <w:left w:val="dashed" w:sz="4" w:space="4" w:color="FF9900"/>
          <w:bottom w:val="dashed" w:sz="4" w:space="1" w:color="FF9900"/>
          <w:right w:val="dashed" w:sz="4" w:space="4" w:color="FF9900"/>
        </w:pBdr>
        <w:jc w:val="center"/>
        <w:rPr>
          <w:rFonts w:ascii="Arial" w:hAnsi="Arial" w:cs="Arial"/>
          <w:i/>
          <w:color w:val="FF9900"/>
          <w:sz w:val="22"/>
          <w:szCs w:val="22"/>
        </w:rPr>
      </w:pPr>
      <w:r w:rsidRPr="008466BE">
        <w:rPr>
          <w:rFonts w:ascii="Arial" w:hAnsi="Arial" w:cs="Arial"/>
          <w:i/>
          <w:color w:val="FF9900"/>
          <w:sz w:val="22"/>
          <w:szCs w:val="22"/>
        </w:rPr>
        <w:t>Header</w:t>
      </w:r>
      <w:r>
        <w:rPr>
          <w:rFonts w:ascii="Arial" w:hAnsi="Arial" w:cs="Arial"/>
          <w:i/>
          <w:color w:val="FF9900"/>
          <w:sz w:val="22"/>
          <w:szCs w:val="22"/>
        </w:rPr>
        <w:t>:</w:t>
      </w:r>
      <w:r w:rsidRPr="008466BE">
        <w:rPr>
          <w:rFonts w:ascii="Arial" w:hAnsi="Arial" w:cs="Arial"/>
          <w:i/>
          <w:color w:val="FF9900"/>
          <w:sz w:val="22"/>
          <w:szCs w:val="22"/>
        </w:rPr>
        <w:t xml:space="preserve"> </w:t>
      </w:r>
      <w:r w:rsidR="00CD06B4" w:rsidRPr="008466BE">
        <w:rPr>
          <w:rFonts w:ascii="Arial" w:hAnsi="Arial" w:cs="Arial"/>
          <w:i/>
          <w:color w:val="FF9900"/>
          <w:sz w:val="22"/>
          <w:szCs w:val="22"/>
        </w:rPr>
        <w:t xml:space="preserve">Insert </w:t>
      </w:r>
      <w:r>
        <w:rPr>
          <w:rFonts w:ascii="Arial" w:hAnsi="Arial" w:cs="Arial"/>
          <w:i/>
          <w:color w:val="FF9900"/>
          <w:sz w:val="22"/>
          <w:szCs w:val="22"/>
        </w:rPr>
        <w:t>i</w:t>
      </w:r>
      <w:r w:rsidR="00CD06B4" w:rsidRPr="008466BE">
        <w:rPr>
          <w:rFonts w:ascii="Arial" w:hAnsi="Arial" w:cs="Arial"/>
          <w:i/>
          <w:color w:val="FF9900"/>
          <w:sz w:val="22"/>
          <w:szCs w:val="22"/>
        </w:rPr>
        <w:t xml:space="preserve">nstitution’s name </w:t>
      </w:r>
    </w:p>
    <w:p w14:paraId="6DB532D6" w14:textId="77777777" w:rsidR="00CD06B4" w:rsidRPr="008466BE" w:rsidRDefault="00CD06B4" w:rsidP="00CD06B4">
      <w:pPr>
        <w:pBdr>
          <w:top w:val="dashed" w:sz="4" w:space="1" w:color="FF9900"/>
          <w:left w:val="dashed" w:sz="4" w:space="4" w:color="FF9900"/>
          <w:bottom w:val="dashed" w:sz="4" w:space="1" w:color="FF9900"/>
          <w:right w:val="dashed" w:sz="4" w:space="4" w:color="FF9900"/>
        </w:pBdr>
        <w:jc w:val="center"/>
        <w:rPr>
          <w:rFonts w:ascii="Arial" w:hAnsi="Arial" w:cs="Arial"/>
          <w:sz w:val="22"/>
          <w:szCs w:val="22"/>
        </w:rPr>
      </w:pPr>
    </w:p>
    <w:p w14:paraId="5B6C252A" w14:textId="77777777" w:rsidR="00CD06B4" w:rsidRPr="008466BE" w:rsidRDefault="00CD06B4" w:rsidP="00CD06B4">
      <w:pPr>
        <w:jc w:val="center"/>
        <w:rPr>
          <w:rFonts w:ascii="Arial" w:hAnsi="Arial" w:cs="Arial"/>
          <w:sz w:val="22"/>
          <w:szCs w:val="22"/>
        </w:rPr>
      </w:pPr>
    </w:p>
    <w:p w14:paraId="5EDAABF9" w14:textId="77777777" w:rsidR="00CD06B4" w:rsidRPr="008466BE" w:rsidRDefault="00CD06B4" w:rsidP="00CD06B4">
      <w:pPr>
        <w:jc w:val="center"/>
        <w:rPr>
          <w:rFonts w:ascii="Arial" w:hAnsi="Arial" w:cs="Arial"/>
          <w:b/>
          <w:sz w:val="22"/>
          <w:szCs w:val="22"/>
        </w:rPr>
      </w:pPr>
      <w:r w:rsidRPr="008466BE">
        <w:rPr>
          <w:rFonts w:ascii="Arial" w:hAnsi="Arial" w:cs="Arial"/>
          <w:b/>
          <w:sz w:val="22"/>
          <w:szCs w:val="22"/>
        </w:rPr>
        <w:t>Participant Information Sheet/Consent Form</w:t>
      </w:r>
    </w:p>
    <w:p w14:paraId="060468FF" w14:textId="77777777" w:rsidR="00CD06B4" w:rsidRPr="008466BE" w:rsidRDefault="00CD06B4" w:rsidP="00CD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466BE">
        <w:rPr>
          <w:rFonts w:ascii="Arial" w:hAnsi="Arial" w:cs="Arial"/>
          <w:b/>
          <w:sz w:val="22"/>
          <w:szCs w:val="22"/>
        </w:rPr>
        <w:t xml:space="preserve">Interventional Study </w:t>
      </w:r>
      <w:r w:rsidRPr="008466BE">
        <w:rPr>
          <w:rFonts w:ascii="Arial" w:hAnsi="Arial" w:cs="Arial"/>
          <w:sz w:val="22"/>
          <w:szCs w:val="22"/>
        </w:rPr>
        <w:t>-</w:t>
      </w:r>
      <w:r w:rsidRPr="008466BE">
        <w:rPr>
          <w:rFonts w:ascii="Arial" w:hAnsi="Arial" w:cs="Arial"/>
          <w:b/>
          <w:sz w:val="22"/>
          <w:szCs w:val="22"/>
        </w:rPr>
        <w:t xml:space="preserve"> </w:t>
      </w:r>
      <w:r w:rsidRPr="008466BE">
        <w:rPr>
          <w:rFonts w:ascii="Arial" w:hAnsi="Arial" w:cs="Arial"/>
          <w:i/>
          <w:sz w:val="22"/>
          <w:szCs w:val="22"/>
        </w:rPr>
        <w:t>Adult providing own consent</w:t>
      </w:r>
    </w:p>
    <w:p w14:paraId="723CA393" w14:textId="77777777" w:rsidR="00CD06B4" w:rsidRPr="008466BE" w:rsidRDefault="00CD06B4" w:rsidP="00CD06B4">
      <w:pPr>
        <w:jc w:val="center"/>
        <w:rPr>
          <w:rFonts w:ascii="Arial" w:hAnsi="Arial" w:cs="Arial"/>
          <w:b/>
          <w:sz w:val="22"/>
          <w:szCs w:val="22"/>
        </w:rPr>
      </w:pPr>
    </w:p>
    <w:p w14:paraId="1B5C2D4C" w14:textId="77777777" w:rsidR="00CD06B4" w:rsidRPr="008466BE" w:rsidRDefault="00CD06B4" w:rsidP="00CD06B4">
      <w:pPr>
        <w:jc w:val="center"/>
        <w:rPr>
          <w:rFonts w:ascii="Arial" w:hAnsi="Arial" w:cs="Arial"/>
          <w:i/>
          <w:color w:val="FF9900"/>
          <w:sz w:val="22"/>
          <w:szCs w:val="22"/>
        </w:rPr>
      </w:pPr>
      <w:r w:rsidRPr="008466BE">
        <w:rPr>
          <w:rFonts w:ascii="Arial" w:hAnsi="Arial" w:cs="Arial"/>
          <w:i/>
          <w:color w:val="FF9900"/>
          <w:sz w:val="22"/>
          <w:szCs w:val="22"/>
        </w:rPr>
        <w:t>[Insert site name]</w:t>
      </w:r>
    </w:p>
    <w:p w14:paraId="3A428FDB" w14:textId="77777777" w:rsidR="00CD06B4" w:rsidRPr="008466BE" w:rsidRDefault="00CD06B4" w:rsidP="00CD06B4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CD06B4" w:rsidRPr="008466BE" w14:paraId="41917201" w14:textId="77777777" w:rsidTr="005B69A1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269596D5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3C82DCA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i/>
                <w:color w:val="FF9900"/>
                <w:sz w:val="22"/>
                <w:szCs w:val="22"/>
              </w:rPr>
              <w:t>[Project Title]</w:t>
            </w:r>
          </w:p>
        </w:tc>
      </w:tr>
      <w:tr w:rsidR="00CD06B4" w:rsidRPr="008466BE" w14:paraId="752E1BE2" w14:textId="77777777" w:rsidTr="005B69A1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03CF5F1E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sz w:val="22"/>
                <w:szCs w:val="22"/>
              </w:rPr>
              <w:t>Short Title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580B1B4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i/>
                <w:color w:val="FF9900"/>
                <w:sz w:val="22"/>
                <w:szCs w:val="22"/>
              </w:rPr>
              <w:t>[Short Project Title]</w:t>
            </w:r>
          </w:p>
        </w:tc>
      </w:tr>
      <w:tr w:rsidR="00CD06B4" w:rsidRPr="008466BE" w14:paraId="3E98C8FE" w14:textId="77777777" w:rsidTr="005B69A1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04F0909C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sz w:val="22"/>
                <w:szCs w:val="22"/>
              </w:rPr>
              <w:t>Protocol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BE86C8B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i/>
                <w:color w:val="FF9900"/>
                <w:sz w:val="22"/>
                <w:szCs w:val="22"/>
              </w:rPr>
              <w:t>[Protocol Number]</w:t>
            </w:r>
          </w:p>
        </w:tc>
      </w:tr>
      <w:tr w:rsidR="00CD06B4" w:rsidRPr="008466BE" w14:paraId="7777950C" w14:textId="77777777" w:rsidTr="005B69A1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06639078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sz w:val="22"/>
                <w:szCs w:val="22"/>
              </w:rPr>
              <w:t>Project Sponsor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4A9F70E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i/>
                <w:color w:val="FF9900"/>
                <w:sz w:val="22"/>
                <w:szCs w:val="22"/>
              </w:rPr>
              <w:t>[Project Sponsor in Australia]</w:t>
            </w:r>
          </w:p>
        </w:tc>
      </w:tr>
      <w:tr w:rsidR="00CD06B4" w:rsidRPr="008466BE" w14:paraId="00192D77" w14:textId="77777777" w:rsidTr="005B69A1">
        <w:trPr>
          <w:trHeight w:hRule="exact" w:val="702"/>
        </w:trPr>
        <w:tc>
          <w:tcPr>
            <w:tcW w:w="4608" w:type="dxa"/>
            <w:shd w:val="clear" w:color="auto" w:fill="auto"/>
            <w:vAlign w:val="center"/>
          </w:tcPr>
          <w:p w14:paraId="419DD9B5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sz w:val="22"/>
                <w:szCs w:val="22"/>
              </w:rPr>
              <w:t>Coordinating Principal Investigator/ Principal Investigator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FB5C167" w14:textId="77777777" w:rsidR="00CD06B4" w:rsidRPr="008466BE" w:rsidRDefault="00CD06B4" w:rsidP="00CD06B4">
            <w:pPr>
              <w:rPr>
                <w:rFonts w:ascii="Arial" w:hAnsi="Arial" w:cs="Arial"/>
                <w:i/>
                <w:color w:val="FF9900"/>
                <w:sz w:val="22"/>
                <w:szCs w:val="22"/>
              </w:rPr>
            </w:pPr>
            <w:r w:rsidRPr="008466BE">
              <w:rPr>
                <w:rFonts w:ascii="Arial" w:hAnsi="Arial" w:cs="Arial"/>
                <w:i/>
                <w:color w:val="FF9900"/>
                <w:sz w:val="22"/>
                <w:szCs w:val="22"/>
              </w:rPr>
              <w:t>[Coordinating Principal Investigator/</w:t>
            </w:r>
          </w:p>
          <w:p w14:paraId="5AC985A7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i/>
                <w:color w:val="FF9900"/>
                <w:sz w:val="22"/>
                <w:szCs w:val="22"/>
              </w:rPr>
              <w:t>Principal Investigator]</w:t>
            </w:r>
          </w:p>
        </w:tc>
      </w:tr>
      <w:tr w:rsidR="00CD06B4" w:rsidRPr="008466BE" w14:paraId="152EC25F" w14:textId="77777777" w:rsidTr="005B69A1">
        <w:trPr>
          <w:trHeight w:hRule="exact" w:val="495"/>
        </w:trPr>
        <w:tc>
          <w:tcPr>
            <w:tcW w:w="4608" w:type="dxa"/>
            <w:shd w:val="clear" w:color="auto" w:fill="auto"/>
            <w:vAlign w:val="center"/>
          </w:tcPr>
          <w:p w14:paraId="60F1E0E1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sz w:val="22"/>
                <w:szCs w:val="22"/>
              </w:rPr>
              <w:t>Associate Investigator(s)</w:t>
            </w:r>
          </w:p>
          <w:p w14:paraId="3A4D0FDA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i/>
                <w:color w:val="3366FF"/>
                <w:sz w:val="22"/>
                <w:szCs w:val="22"/>
              </w:rPr>
              <w:t>(if required by institution)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965E5D4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i/>
                <w:color w:val="FF9900"/>
                <w:sz w:val="22"/>
                <w:szCs w:val="22"/>
              </w:rPr>
              <w:t>[Associate Investigator(s)]</w:t>
            </w:r>
          </w:p>
        </w:tc>
      </w:tr>
      <w:tr w:rsidR="00CD06B4" w:rsidRPr="008466BE" w14:paraId="1652FE62" w14:textId="77777777" w:rsidTr="005B69A1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3DE36D82" w14:textId="77777777" w:rsidR="00CD06B4" w:rsidRPr="008466BE" w:rsidRDefault="00CD06B4" w:rsidP="00CD06B4">
            <w:pPr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  <w:r w:rsidRPr="008466BE">
              <w:rPr>
                <w:rFonts w:ascii="Arial" w:hAnsi="Arial" w:cs="Arial"/>
                <w:i/>
                <w:color w:val="3366FF"/>
                <w:sz w:val="22"/>
                <w:szCs w:val="22"/>
              </w:rPr>
              <w:t>(where CPI/PI will recruit)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8ECFA81" w14:textId="77777777" w:rsidR="00CD06B4" w:rsidRPr="008466BE" w:rsidRDefault="00CD06B4" w:rsidP="00CD06B4">
            <w:pPr>
              <w:rPr>
                <w:rFonts w:ascii="Arial" w:hAnsi="Arial" w:cs="Arial"/>
                <w:sz w:val="22"/>
                <w:szCs w:val="22"/>
              </w:rPr>
            </w:pPr>
            <w:r w:rsidRPr="008466BE">
              <w:rPr>
                <w:rFonts w:ascii="Arial" w:hAnsi="Arial" w:cs="Arial"/>
                <w:i/>
                <w:color w:val="FF9900"/>
                <w:sz w:val="22"/>
                <w:szCs w:val="22"/>
              </w:rPr>
              <w:t>[Location]</w:t>
            </w:r>
          </w:p>
        </w:tc>
      </w:tr>
    </w:tbl>
    <w:p w14:paraId="08F5AF13" w14:textId="77777777" w:rsidR="00A53D11" w:rsidRPr="008466BE" w:rsidRDefault="00A53D11" w:rsidP="00C3154D">
      <w:pPr>
        <w:rPr>
          <w:rFonts w:ascii="Arial" w:hAnsi="Arial" w:cs="Arial"/>
          <w:sz w:val="22"/>
          <w:szCs w:val="22"/>
        </w:rPr>
      </w:pPr>
    </w:p>
    <w:p w14:paraId="544A2B97" w14:textId="77777777" w:rsidR="008466BE" w:rsidRPr="008466BE" w:rsidRDefault="008466BE" w:rsidP="00C3154D">
      <w:pPr>
        <w:rPr>
          <w:rFonts w:ascii="Arial" w:hAnsi="Arial" w:cs="Arial"/>
          <w:sz w:val="22"/>
          <w:szCs w:val="22"/>
        </w:rPr>
      </w:pPr>
    </w:p>
    <w:p w14:paraId="3C7728D5" w14:textId="77777777" w:rsidR="008466BE" w:rsidRPr="008466BE" w:rsidRDefault="008466BE" w:rsidP="00C315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DDDDDD"/>
        <w:tblLook w:val="04A0" w:firstRow="1" w:lastRow="0" w:firstColumn="1" w:lastColumn="0" w:noHBand="0" w:noVBand="1"/>
      </w:tblPr>
      <w:tblGrid>
        <w:gridCol w:w="9576"/>
      </w:tblGrid>
      <w:tr w:rsidR="009B7F53" w:rsidRPr="008466BE" w14:paraId="28CF7088" w14:textId="77777777" w:rsidTr="007152C4">
        <w:tc>
          <w:tcPr>
            <w:tcW w:w="9576" w:type="dxa"/>
            <w:shd w:val="clear" w:color="auto" w:fill="DDDDDD"/>
          </w:tcPr>
          <w:p w14:paraId="42663936" w14:textId="77777777" w:rsidR="00993D99" w:rsidRPr="008466BE" w:rsidRDefault="008466BE" w:rsidP="00C8401B">
            <w:pPr>
              <w:tabs>
                <w:tab w:val="left" w:pos="8205"/>
              </w:tabs>
              <w:spacing w:before="240" w:after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</w:t>
            </w:r>
            <w:r w:rsidR="00993D99" w:rsidRPr="008466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uidelines</w:t>
            </w:r>
            <w:r w:rsidR="00C8401B" w:rsidRPr="008466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C8401B" w:rsidRPr="008466B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Please delete guidelines when read</w:t>
            </w:r>
          </w:p>
          <w:p w14:paraId="66ADB18B" w14:textId="77777777" w:rsidR="00993D99" w:rsidRPr="008466BE" w:rsidRDefault="00C8401B" w:rsidP="00C840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Use of the State Government Badge and Co-badging</w:t>
            </w:r>
          </w:p>
          <w:p w14:paraId="30811509" w14:textId="77777777" w:rsidR="00C8401B" w:rsidRPr="008466BE" w:rsidRDefault="00C8401B" w:rsidP="00C8401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>All WA Health communication materials are required to display the State Coat of Arms as a key element of the Department of Health State Government Badge.</w:t>
            </w:r>
            <w:r w:rsidRPr="008466B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>In some instances, communication materials that are produced and published by WA Health</w:t>
            </w:r>
            <w:r w:rsidR="007152C4"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>may also display (co-badge) the logos of other government department or external</w:t>
            </w:r>
            <w:r w:rsidR="007152C4"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>stakeholder organisations. In such instances, the State Government Badge should be the</w:t>
            </w:r>
            <w:r w:rsidR="007152C4"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visually more prominent logo. Refer to </w:t>
            </w:r>
            <w:hyperlink r:id="rId11" w:history="1">
              <w:r w:rsidRPr="008466BE">
                <w:rPr>
                  <w:rStyle w:val="Hyperlink"/>
                  <w:rFonts w:cs="Arial"/>
                  <w:sz w:val="22"/>
                  <w:szCs w:val="22"/>
                </w:rPr>
                <w:t>OD 0653/16 Use of the State Government Badge Policy</w:t>
              </w:r>
            </w:hyperlink>
            <w:r w:rsidR="00F3515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310D78E" w14:textId="77777777" w:rsidR="00C8401B" w:rsidRPr="008466BE" w:rsidRDefault="007152C4" w:rsidP="007152C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466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NHMRC PICF Templates</w:t>
            </w:r>
          </w:p>
          <w:p w14:paraId="182A41E6" w14:textId="77777777" w:rsidR="009B7F53" w:rsidRDefault="009B7F53" w:rsidP="007152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>WA Health investigators are encouraged to use the standard National Health and Medical Research Council’s PICFs, available from the </w:t>
            </w:r>
            <w:hyperlink r:id="rId12" w:history="1">
              <w:r w:rsidR="00114F84">
                <w:rPr>
                  <w:rStyle w:val="Hyperlink"/>
                  <w:rFonts w:cs="Arial"/>
                  <w:sz w:val="22"/>
                  <w:szCs w:val="22"/>
                </w:rPr>
                <w:t>NHMRC Standardised PICFs</w:t>
              </w:r>
            </w:hyperlink>
            <w:r w:rsidRPr="008466BE">
              <w:rPr>
                <w:rStyle w:val="Hyperlink"/>
                <w:rFonts w:cs="Arial"/>
                <w:sz w:val="22"/>
              </w:rPr>
              <w:t xml:space="preserve"> </w:t>
            </w:r>
            <w:r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>which provide guidance in the formulation of PICFs for human research projects. These documents should be used as a minimum starting point for consent forms. </w:t>
            </w:r>
            <w:r w:rsidR="007152C4"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8466BE">
              <w:rPr>
                <w:rFonts w:ascii="Arial" w:hAnsi="Arial" w:cs="Arial"/>
                <w:color w:val="000000" w:themeColor="text1"/>
                <w:sz w:val="22"/>
                <w:szCs w:val="22"/>
              </w:rPr>
              <w:t>roject specific information should be added as necessary and sections that are not applicable to the research project may be removed as required.</w:t>
            </w:r>
          </w:p>
          <w:p w14:paraId="282EC9D5" w14:textId="77777777" w:rsidR="00904F34" w:rsidRDefault="00904F34" w:rsidP="00904F3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04F3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Footer and Formatting</w:t>
            </w:r>
          </w:p>
          <w:p w14:paraId="2601A97A" w14:textId="77777777" w:rsidR="00904F34" w:rsidRPr="008466BE" w:rsidRDefault="00904F34" w:rsidP="00904F34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4F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use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Arial 11 font and </w:t>
            </w:r>
            <w:r w:rsidRPr="00904F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footer template below, delete the reference to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Site PICF if this template is being used for a Master PICF. </w:t>
            </w:r>
          </w:p>
        </w:tc>
      </w:tr>
    </w:tbl>
    <w:p w14:paraId="391CE8A0" w14:textId="77777777" w:rsidR="009B7F53" w:rsidRPr="008466BE" w:rsidRDefault="009B7F53" w:rsidP="00C3154D">
      <w:pPr>
        <w:rPr>
          <w:rFonts w:ascii="Arial" w:hAnsi="Arial" w:cs="Arial"/>
          <w:sz w:val="22"/>
          <w:szCs w:val="22"/>
        </w:rPr>
      </w:pPr>
    </w:p>
    <w:sectPr w:rsidR="009B7F53" w:rsidRPr="008466BE" w:rsidSect="004145A9">
      <w:footerReference w:type="default" r:id="rId13"/>
      <w:headerReference w:type="first" r:id="rId14"/>
      <w:footerReference w:type="first" r:id="rId15"/>
      <w:pgSz w:w="11906" w:h="16838"/>
      <w:pgMar w:top="1077" w:right="1287" w:bottom="902" w:left="12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DEC11" w14:textId="77777777" w:rsidR="00BE4FCC" w:rsidRDefault="00BE4FCC" w:rsidP="0086152A">
      <w:r>
        <w:separator/>
      </w:r>
    </w:p>
  </w:endnote>
  <w:endnote w:type="continuationSeparator" w:id="0">
    <w:p w14:paraId="4334BDE2" w14:textId="77777777" w:rsidR="00BE4FCC" w:rsidRDefault="00BE4FCC" w:rsidP="0086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245163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134095559"/>
          <w:docPartObj>
            <w:docPartGallery w:val="Page Numbers (Top of Page)"/>
            <w:docPartUnique/>
          </w:docPartObj>
        </w:sdtPr>
        <w:sdtEndPr/>
        <w:sdtContent>
          <w:p w14:paraId="211C9109" w14:textId="77777777" w:rsidR="008466BE" w:rsidRPr="008466BE" w:rsidRDefault="008466BE" w:rsidP="008466BE">
            <w:pPr>
              <w:pStyle w:val="Footer"/>
              <w:rPr>
                <w:rFonts w:ascii="Arial" w:hAnsi="Arial" w:cs="Arial"/>
                <w:bCs/>
                <w:sz w:val="18"/>
                <w:szCs w:val="18"/>
              </w:rPr>
            </w:pPr>
            <w:r w:rsidRPr="008466BE">
              <w:rPr>
                <w:rFonts w:ascii="Arial" w:hAnsi="Arial" w:cs="Arial"/>
                <w:sz w:val="18"/>
                <w:szCs w:val="18"/>
              </w:rPr>
              <w:t>[Name of Site] Participant Information Sheet &amp; Consent Form [version] [date]</w:t>
            </w:r>
          </w:p>
          <w:p w14:paraId="5FF4CCA0" w14:textId="77777777" w:rsidR="008466BE" w:rsidRPr="008466BE" w:rsidRDefault="008466BE" w:rsidP="008466B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466BE">
              <w:rPr>
                <w:rFonts w:ascii="Arial" w:hAnsi="Arial" w:cs="Arial"/>
                <w:bCs/>
                <w:sz w:val="18"/>
                <w:szCs w:val="18"/>
              </w:rPr>
              <w:t xml:space="preserve">based on Master </w:t>
            </w:r>
            <w:r w:rsidRPr="008466BE">
              <w:rPr>
                <w:rFonts w:ascii="Arial" w:hAnsi="Arial" w:cs="Arial"/>
                <w:sz w:val="18"/>
                <w:szCs w:val="18"/>
              </w:rPr>
              <w:t>Participant Information Sheet &amp; Consent Form [version] [date]</w:t>
            </w:r>
            <w:r w:rsidRPr="008466BE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466B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6B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8466B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6B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66B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466B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6B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8466B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6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D5B0578" w14:textId="77777777" w:rsidR="00594AD7" w:rsidRPr="008466BE" w:rsidRDefault="00594AD7" w:rsidP="00846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2375090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D00B40" w14:textId="77777777" w:rsidR="00CD06B4" w:rsidRPr="00CD06B4" w:rsidRDefault="00CD06B4" w:rsidP="00CD06B4">
            <w:pPr>
              <w:pStyle w:val="Footer"/>
              <w:tabs>
                <w:tab w:val="clear" w:pos="4513"/>
                <w:tab w:val="clear" w:pos="9026"/>
                <w:tab w:val="right" w:pos="8931"/>
              </w:tabs>
              <w:ind w:left="-284"/>
              <w:rPr>
                <w:rFonts w:ascii="Arial" w:hAnsi="Arial" w:cs="Arial"/>
                <w:bCs/>
                <w:sz w:val="18"/>
                <w:szCs w:val="18"/>
              </w:rPr>
            </w:pPr>
            <w:r w:rsidRPr="00CD06B4">
              <w:rPr>
                <w:rFonts w:ascii="Arial" w:hAnsi="Arial" w:cs="Arial"/>
                <w:sz w:val="18"/>
                <w:szCs w:val="18"/>
              </w:rPr>
              <w:t>[Name of Site] Participant Information Sheet &amp; Consent Form [version] [date]</w:t>
            </w:r>
          </w:p>
          <w:p w14:paraId="3E4C82F9" w14:textId="77777777" w:rsidR="00CD06B4" w:rsidRPr="00CD06B4" w:rsidRDefault="00CD06B4" w:rsidP="00CD06B4">
            <w:pPr>
              <w:pStyle w:val="Footer"/>
              <w:ind w:left="-284"/>
              <w:rPr>
                <w:rFonts w:ascii="Arial" w:hAnsi="Arial" w:cs="Arial"/>
                <w:sz w:val="18"/>
                <w:szCs w:val="18"/>
              </w:rPr>
            </w:pPr>
            <w:r w:rsidRPr="00CD06B4">
              <w:rPr>
                <w:rFonts w:ascii="Arial" w:hAnsi="Arial" w:cs="Arial"/>
                <w:bCs/>
                <w:sz w:val="18"/>
                <w:szCs w:val="18"/>
              </w:rPr>
              <w:t xml:space="preserve">based on Master </w:t>
            </w:r>
            <w:r w:rsidRPr="00CD06B4">
              <w:rPr>
                <w:rFonts w:ascii="Arial" w:hAnsi="Arial" w:cs="Arial"/>
                <w:sz w:val="18"/>
                <w:szCs w:val="18"/>
              </w:rPr>
              <w:t>Participant Information Sheet &amp; Consent Form [version] [date]</w:t>
            </w:r>
            <w:r w:rsidR="00160F4A">
              <w:rPr>
                <w:rFonts w:ascii="Arial" w:hAnsi="Arial" w:cs="Arial"/>
                <w:sz w:val="18"/>
                <w:szCs w:val="18"/>
              </w:rPr>
              <w:tab/>
            </w:r>
            <w:r w:rsidRPr="00CD06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D06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D06B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CD06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14F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CD0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D06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D06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D06B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CD06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14F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CD06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495384" w14:textId="77777777" w:rsidR="00CD06B4" w:rsidRDefault="00CD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74A2B" w14:textId="77777777" w:rsidR="00BE4FCC" w:rsidRDefault="00BE4FCC" w:rsidP="0086152A">
      <w:r>
        <w:separator/>
      </w:r>
    </w:p>
  </w:footnote>
  <w:footnote w:type="continuationSeparator" w:id="0">
    <w:p w14:paraId="6AF94437" w14:textId="77777777" w:rsidR="00BE4FCC" w:rsidRDefault="00BE4FCC" w:rsidP="0086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76E" w14:textId="77777777" w:rsidR="0086152A" w:rsidRDefault="00723694">
    <w:pPr>
      <w:pStyle w:val="Header"/>
    </w:pPr>
    <w:sdt>
      <w:sdtPr>
        <w:id w:val="-152694105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7DD563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54A30">
      <w:rPr>
        <w:noProof/>
      </w:rPr>
      <w:drawing>
        <wp:inline distT="0" distB="0" distL="0" distR="0" wp14:anchorId="7E5D5216" wp14:editId="5D231465">
          <wp:extent cx="3157855" cy="57912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2A"/>
    <w:rsid w:val="00073BBB"/>
    <w:rsid w:val="00114F84"/>
    <w:rsid w:val="001437E0"/>
    <w:rsid w:val="00160F4A"/>
    <w:rsid w:val="00171B7B"/>
    <w:rsid w:val="001C7D1F"/>
    <w:rsid w:val="001F6030"/>
    <w:rsid w:val="001F68E9"/>
    <w:rsid w:val="00220E8F"/>
    <w:rsid w:val="002C7D7D"/>
    <w:rsid w:val="00354A30"/>
    <w:rsid w:val="00355004"/>
    <w:rsid w:val="003929E7"/>
    <w:rsid w:val="00413357"/>
    <w:rsid w:val="004145A9"/>
    <w:rsid w:val="00466DB9"/>
    <w:rsid w:val="00471692"/>
    <w:rsid w:val="004A609E"/>
    <w:rsid w:val="004C2780"/>
    <w:rsid w:val="004C6976"/>
    <w:rsid w:val="0056716B"/>
    <w:rsid w:val="00594AD7"/>
    <w:rsid w:val="005A409E"/>
    <w:rsid w:val="00611D44"/>
    <w:rsid w:val="006F52D0"/>
    <w:rsid w:val="007152C4"/>
    <w:rsid w:val="00723694"/>
    <w:rsid w:val="00753A0C"/>
    <w:rsid w:val="0077027C"/>
    <w:rsid w:val="007D793C"/>
    <w:rsid w:val="008466BE"/>
    <w:rsid w:val="0086152A"/>
    <w:rsid w:val="00881846"/>
    <w:rsid w:val="00897837"/>
    <w:rsid w:val="008F7FE4"/>
    <w:rsid w:val="00904F34"/>
    <w:rsid w:val="00930DF8"/>
    <w:rsid w:val="009668ED"/>
    <w:rsid w:val="00981DA1"/>
    <w:rsid w:val="00990D6C"/>
    <w:rsid w:val="00993D99"/>
    <w:rsid w:val="009B7F53"/>
    <w:rsid w:val="00A53D11"/>
    <w:rsid w:val="00A91C4C"/>
    <w:rsid w:val="00BB5682"/>
    <w:rsid w:val="00BD41EB"/>
    <w:rsid w:val="00BE3C2D"/>
    <w:rsid w:val="00BE4FCC"/>
    <w:rsid w:val="00C3154D"/>
    <w:rsid w:val="00C7143D"/>
    <w:rsid w:val="00C8401B"/>
    <w:rsid w:val="00CD06B4"/>
    <w:rsid w:val="00CF64E2"/>
    <w:rsid w:val="00D147D4"/>
    <w:rsid w:val="00D20B45"/>
    <w:rsid w:val="00D9301F"/>
    <w:rsid w:val="00DE4BFE"/>
    <w:rsid w:val="00E40563"/>
    <w:rsid w:val="00E47483"/>
    <w:rsid w:val="00F3515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7AD6A1"/>
  <w15:docId w15:val="{0FA068B4-6088-4528-B0E0-F35FD48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5C8727" w:themeColor="accent1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5C8727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color w:val="757477" w:themeColor="text2"/>
      <w:sz w:val="26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color w:val="757477" w:themeColor="text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ascii="Arial" w:eastAsiaTheme="majorEastAsia" w:hAnsi="Arial" w:cstheme="majorBidi"/>
      <w:color w:val="000000" w:themeColor="text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ascii="Arial" w:eastAsiaTheme="minorHAnsi" w:hAnsi="Arial" w:cstheme="minorBidi"/>
      <w:b/>
      <w:color w:val="000000" w:themeColor="text1"/>
      <w:sz w:val="60"/>
      <w:szCs w:val="22"/>
      <w:lang w:eastAsia="en-US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ascii="Arial" w:eastAsiaTheme="minorHAnsi" w:hAnsi="Arial" w:cstheme="minorBidi"/>
      <w:b/>
      <w:color w:val="000000" w:themeColor="text1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171B7B"/>
    <w:pPr>
      <w:spacing w:after="170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07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8615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52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861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2A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rsid w:val="00C8401B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research-policy/ethics/ethical-issues-and-resour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wa.gov.au/circularsnew/circular.cfm?Circ_ID=1328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875648F87B447AB1C4C83DE224C19" ma:contentTypeVersion="2" ma:contentTypeDescription="Create a new document." ma:contentTypeScope="" ma:versionID="ecb31d4aa084ded96d0b2f94cff28715">
  <xsd:schema xmlns:xsd="http://www.w3.org/2001/XMLSchema" xmlns:xs="http://www.w3.org/2001/XMLSchema" xmlns:p="http://schemas.microsoft.com/office/2006/metadata/properties" xmlns:ns1="http://schemas.microsoft.com/sharepoint/v3" xmlns:ns2="af635e36-a2f4-4b4b-8abc-dd71625a6880" targetNamespace="http://schemas.microsoft.com/office/2006/metadata/properties" ma:root="true" ma:fieldsID="4f4a8b75b22e3c08c5453b9e6fa1554f" ns1:_="" ns2:_="">
    <xsd:import namespace="http://schemas.microsoft.com/sharepoint/v3"/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EEEC-3E3B-498C-8A4C-28461D3BA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C709B-B1E0-4742-882C-F0DE27601689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23e4ba26-c26c-405a-b359-c2cadfe4244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c510f82-a634-43cd-841f-d17c3d50b6b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FEA5EE-1A4D-4E18-B226-1CA96EE56D7C}"/>
</file>

<file path=customXml/itemProps4.xml><?xml version="1.0" encoding="utf-8"?>
<ds:datastoreItem xmlns:ds="http://schemas.openxmlformats.org/officeDocument/2006/customXml" ds:itemID="{39E0FCBC-A99C-42B5-B353-AD960CDF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Health PICF Template</dc:title>
  <dc:creator>Forster, Diana</dc:creator>
  <cp:lastModifiedBy>Chapman, Tracy</cp:lastModifiedBy>
  <cp:revision>2</cp:revision>
  <dcterms:created xsi:type="dcterms:W3CDTF">2020-10-23T03:50:00Z</dcterms:created>
  <dcterms:modified xsi:type="dcterms:W3CDTF">2020-10-23T03:50:00Z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0x010100C52875648F87B447AB1C4C83DE224C19</vt:lpwstr>
  </property>
</Properties>
</file>